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ED5A6" w14:textId="03F131C5" w:rsidR="00DC7752" w:rsidRDefault="00DC7752" w:rsidP="00DC7752">
      <w:pPr>
        <w:ind w:firstLine="360"/>
        <w:jc w:val="center"/>
        <w:rPr>
          <w:rFonts w:ascii="Trebuchet MS" w:hAnsi="Trebuchet MS"/>
          <w:b/>
          <w:bCs/>
          <w:sz w:val="28"/>
          <w:szCs w:val="28"/>
        </w:rPr>
      </w:pPr>
      <w:r w:rsidRPr="00DC7752">
        <w:rPr>
          <w:rFonts w:ascii="Trebuchet MS" w:hAnsi="Trebuchet MS"/>
          <w:b/>
          <w:bCs/>
          <w:sz w:val="28"/>
          <w:szCs w:val="28"/>
        </w:rPr>
        <w:t>INFORMARE DE PRESĂ</w:t>
      </w:r>
    </w:p>
    <w:p w14:paraId="754552BA" w14:textId="77777777" w:rsidR="00DC7752" w:rsidRPr="00DC7752" w:rsidRDefault="00DC7752" w:rsidP="00DC7752">
      <w:pPr>
        <w:ind w:firstLine="360"/>
        <w:jc w:val="center"/>
        <w:rPr>
          <w:rFonts w:ascii="Trebuchet MS" w:hAnsi="Trebuchet MS"/>
          <w:b/>
          <w:bCs/>
          <w:sz w:val="28"/>
          <w:szCs w:val="28"/>
        </w:rPr>
      </w:pPr>
    </w:p>
    <w:p w14:paraId="49B44E3F" w14:textId="399DF723" w:rsidR="00C0005D" w:rsidRPr="00DC7752" w:rsidRDefault="00C0005D" w:rsidP="00DC7752">
      <w:pPr>
        <w:ind w:firstLine="360"/>
        <w:rPr>
          <w:rFonts w:ascii="Trebuchet MS" w:hAnsi="Trebuchet MS"/>
        </w:rPr>
      </w:pPr>
      <w:proofErr w:type="spellStart"/>
      <w:r w:rsidRPr="00DC7752">
        <w:rPr>
          <w:rFonts w:ascii="Trebuchet MS" w:hAnsi="Trebuchet MS"/>
          <w:b/>
          <w:bCs/>
        </w:rPr>
        <w:t>Astăzi</w:t>
      </w:r>
      <w:proofErr w:type="spellEnd"/>
      <w:r w:rsidRPr="00DC7752">
        <w:rPr>
          <w:rFonts w:ascii="Trebuchet MS" w:hAnsi="Trebuchet MS"/>
          <w:b/>
          <w:bCs/>
        </w:rPr>
        <w:t xml:space="preserve">, </w:t>
      </w:r>
      <w:proofErr w:type="spellStart"/>
      <w:r w:rsidRPr="00DC7752">
        <w:rPr>
          <w:rFonts w:ascii="Trebuchet MS" w:hAnsi="Trebuchet MS"/>
          <w:b/>
          <w:bCs/>
        </w:rPr>
        <w:t>Blocul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Național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Sindical</w:t>
      </w:r>
      <w:proofErr w:type="spellEnd"/>
      <w:r w:rsidRPr="00DC7752">
        <w:rPr>
          <w:rFonts w:ascii="Trebuchet MS" w:hAnsi="Trebuchet MS"/>
        </w:rPr>
        <w:t xml:space="preserve"> a </w:t>
      </w:r>
      <w:proofErr w:type="spellStart"/>
      <w:r w:rsidRPr="00DC7752">
        <w:rPr>
          <w:rFonts w:ascii="Trebuchet MS" w:hAnsi="Trebuchet MS"/>
        </w:rPr>
        <w:t>transmis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liderilor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partidelor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politice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aflate</w:t>
      </w:r>
      <w:proofErr w:type="spellEnd"/>
      <w:r w:rsidRPr="00DC7752">
        <w:rPr>
          <w:rFonts w:ascii="Trebuchet MS" w:hAnsi="Trebuchet MS"/>
        </w:rPr>
        <w:t xml:space="preserve"> la </w:t>
      </w:r>
      <w:proofErr w:type="spellStart"/>
      <w:r w:rsidRPr="00DC7752">
        <w:rPr>
          <w:rFonts w:ascii="Trebuchet MS" w:hAnsi="Trebuchet MS"/>
        </w:rPr>
        <w:t>guvernare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scrisori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oficiale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prin</w:t>
      </w:r>
      <w:proofErr w:type="spellEnd"/>
      <w:r w:rsidRPr="00DC7752">
        <w:rPr>
          <w:rFonts w:ascii="Trebuchet MS" w:hAnsi="Trebuchet MS"/>
          <w:b/>
          <w:bCs/>
        </w:rPr>
        <w:t xml:space="preserve"> care </w:t>
      </w:r>
      <w:proofErr w:type="spellStart"/>
      <w:r w:rsidRPr="00DC7752">
        <w:rPr>
          <w:rFonts w:ascii="Trebuchet MS" w:hAnsi="Trebuchet MS"/>
          <w:b/>
          <w:bCs/>
        </w:rPr>
        <w:t>solicită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organizarea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unor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întâlniri</w:t>
      </w:r>
      <w:proofErr w:type="spellEnd"/>
      <w:r w:rsidRPr="00DC7752">
        <w:rPr>
          <w:rFonts w:ascii="Trebuchet MS" w:hAnsi="Trebuchet MS"/>
        </w:rPr>
        <w:t xml:space="preserve"> cu </w:t>
      </w:r>
      <w:proofErr w:type="spellStart"/>
      <w:r w:rsidRPr="00DC7752">
        <w:rPr>
          <w:rFonts w:ascii="Trebuchet MS" w:hAnsi="Trebuchet MS"/>
        </w:rPr>
        <w:t>conducerile</w:t>
      </w:r>
      <w:proofErr w:type="spellEnd"/>
      <w:r w:rsidRPr="00DC7752">
        <w:rPr>
          <w:rFonts w:ascii="Trebuchet MS" w:hAnsi="Trebuchet MS"/>
        </w:rPr>
        <w:t xml:space="preserve"> </w:t>
      </w:r>
      <w:r w:rsidRPr="00DC7752">
        <w:rPr>
          <w:rFonts w:ascii="Trebuchet MS" w:hAnsi="Trebuchet MS"/>
          <w:b/>
          <w:bCs/>
        </w:rPr>
        <w:t xml:space="preserve">PNL, PSD, USR </w:t>
      </w:r>
      <w:proofErr w:type="spellStart"/>
      <w:r w:rsidRPr="00DC7752">
        <w:rPr>
          <w:rFonts w:ascii="Trebuchet MS" w:hAnsi="Trebuchet MS"/>
          <w:b/>
          <w:bCs/>
        </w:rPr>
        <w:t>și</w:t>
      </w:r>
      <w:proofErr w:type="spellEnd"/>
      <w:r w:rsidRPr="00DC7752">
        <w:rPr>
          <w:rFonts w:ascii="Trebuchet MS" w:hAnsi="Trebuchet MS"/>
          <w:b/>
          <w:bCs/>
        </w:rPr>
        <w:t xml:space="preserve"> UDMR</w:t>
      </w:r>
      <w:r w:rsidRPr="00DC7752">
        <w:rPr>
          <w:rFonts w:ascii="Trebuchet MS" w:hAnsi="Trebuchet MS"/>
        </w:rPr>
        <w:t xml:space="preserve">, </w:t>
      </w:r>
      <w:proofErr w:type="spellStart"/>
      <w:r w:rsidRPr="00DC7752">
        <w:rPr>
          <w:rFonts w:ascii="Trebuchet MS" w:hAnsi="Trebuchet MS"/>
        </w:rPr>
        <w:t>în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vederea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discutării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revendicărilor</w:t>
      </w:r>
      <w:proofErr w:type="spellEnd"/>
      <w:r w:rsidRPr="00DC7752">
        <w:rPr>
          <w:rFonts w:ascii="Trebuchet MS" w:hAnsi="Trebuchet MS"/>
          <w:b/>
          <w:bCs/>
        </w:rPr>
        <w:t xml:space="preserve"> formulate </w:t>
      </w:r>
      <w:proofErr w:type="spellStart"/>
      <w:r w:rsidRPr="00DC7752">
        <w:rPr>
          <w:rFonts w:ascii="Trebuchet MS" w:hAnsi="Trebuchet MS"/>
          <w:b/>
          <w:bCs/>
        </w:rPr>
        <w:t>în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cadrul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protestului</w:t>
      </w:r>
      <w:proofErr w:type="spellEnd"/>
      <w:r w:rsidRPr="00DC7752">
        <w:rPr>
          <w:rFonts w:ascii="Trebuchet MS" w:hAnsi="Trebuchet MS"/>
          <w:b/>
          <w:bCs/>
        </w:rPr>
        <w:t xml:space="preserve"> din 12 </w:t>
      </w:r>
      <w:proofErr w:type="spellStart"/>
      <w:r w:rsidRPr="00DC7752">
        <w:rPr>
          <w:rFonts w:ascii="Trebuchet MS" w:hAnsi="Trebuchet MS"/>
          <w:b/>
          <w:bCs/>
        </w:rPr>
        <w:t>noiembrie</w:t>
      </w:r>
      <w:proofErr w:type="spellEnd"/>
      <w:r w:rsidRPr="00DC7752">
        <w:rPr>
          <w:rFonts w:ascii="Trebuchet MS" w:hAnsi="Trebuchet MS"/>
          <w:b/>
          <w:bCs/>
        </w:rPr>
        <w:t xml:space="preserve"> 2025</w:t>
      </w:r>
      <w:r w:rsidRPr="00DC7752">
        <w:rPr>
          <w:rFonts w:ascii="Trebuchet MS" w:hAnsi="Trebuchet MS"/>
        </w:rPr>
        <w:t>.</w:t>
      </w:r>
    </w:p>
    <w:p w14:paraId="252AA812" w14:textId="77777777" w:rsidR="00C0005D" w:rsidRPr="00DC7752" w:rsidRDefault="00C0005D" w:rsidP="00DC7752">
      <w:pPr>
        <w:ind w:firstLine="360"/>
        <w:rPr>
          <w:rFonts w:ascii="Trebuchet MS" w:hAnsi="Trebuchet MS"/>
        </w:rPr>
      </w:pPr>
      <w:r w:rsidRPr="00DC7752">
        <w:rPr>
          <w:rFonts w:ascii="Trebuchet MS" w:hAnsi="Trebuchet MS"/>
        </w:rPr>
        <w:t xml:space="preserve">Prin </w:t>
      </w:r>
      <w:proofErr w:type="spellStart"/>
      <w:r w:rsidRPr="00DC7752">
        <w:rPr>
          <w:rFonts w:ascii="Trebuchet MS" w:hAnsi="Trebuchet MS"/>
        </w:rPr>
        <w:t>acest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demers</w:t>
      </w:r>
      <w:proofErr w:type="spellEnd"/>
      <w:r w:rsidRPr="00DC7752">
        <w:rPr>
          <w:rFonts w:ascii="Trebuchet MS" w:hAnsi="Trebuchet MS"/>
        </w:rPr>
        <w:t xml:space="preserve">, </w:t>
      </w:r>
      <w:r w:rsidRPr="00DC7752">
        <w:rPr>
          <w:rFonts w:ascii="Trebuchet MS" w:hAnsi="Trebuchet MS"/>
          <w:b/>
          <w:bCs/>
        </w:rPr>
        <w:t xml:space="preserve">BNS </w:t>
      </w:r>
      <w:proofErr w:type="spellStart"/>
      <w:r w:rsidRPr="00DC7752">
        <w:rPr>
          <w:rFonts w:ascii="Trebuchet MS" w:hAnsi="Trebuchet MS"/>
          <w:b/>
          <w:bCs/>
        </w:rPr>
        <w:t>își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propune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deschiderea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unui</w:t>
      </w:r>
      <w:proofErr w:type="spellEnd"/>
      <w:r w:rsidRPr="00DC7752">
        <w:rPr>
          <w:rFonts w:ascii="Trebuchet MS" w:hAnsi="Trebuchet MS"/>
          <w:b/>
          <w:bCs/>
        </w:rPr>
        <w:t xml:space="preserve"> dialog real </w:t>
      </w:r>
      <w:proofErr w:type="spellStart"/>
      <w:r w:rsidRPr="00DC7752">
        <w:rPr>
          <w:rFonts w:ascii="Trebuchet MS" w:hAnsi="Trebuchet MS"/>
          <w:b/>
          <w:bCs/>
        </w:rPr>
        <w:t>și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responsabil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între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partenerii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sociali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și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reprezentanții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formațiunilor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politice</w:t>
      </w:r>
      <w:proofErr w:type="spellEnd"/>
      <w:r w:rsidRPr="00DC7752">
        <w:rPr>
          <w:rFonts w:ascii="Trebuchet MS" w:hAnsi="Trebuchet MS"/>
        </w:rPr>
        <w:t xml:space="preserve">, cu </w:t>
      </w:r>
      <w:proofErr w:type="spellStart"/>
      <w:r w:rsidRPr="00DC7752">
        <w:rPr>
          <w:rFonts w:ascii="Trebuchet MS" w:hAnsi="Trebuchet MS"/>
        </w:rPr>
        <w:t>obiectivul</w:t>
      </w:r>
      <w:proofErr w:type="spellEnd"/>
      <w:r w:rsidRPr="00DC7752">
        <w:rPr>
          <w:rFonts w:ascii="Trebuchet MS" w:hAnsi="Trebuchet MS"/>
        </w:rPr>
        <w:t xml:space="preserve"> de </w:t>
      </w:r>
      <w:proofErr w:type="gramStart"/>
      <w:r w:rsidRPr="00DC7752">
        <w:rPr>
          <w:rFonts w:ascii="Trebuchet MS" w:hAnsi="Trebuchet MS"/>
        </w:rPr>
        <w:t>a</w:t>
      </w:r>
      <w:proofErr w:type="gram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identifica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soluții</w:t>
      </w:r>
      <w:proofErr w:type="spellEnd"/>
      <w:r w:rsidRPr="00DC7752">
        <w:rPr>
          <w:rFonts w:ascii="Trebuchet MS" w:hAnsi="Trebuchet MS"/>
          <w:b/>
          <w:bCs/>
        </w:rPr>
        <w:t xml:space="preserve"> concrete </w:t>
      </w:r>
      <w:proofErr w:type="spellStart"/>
      <w:r w:rsidRPr="00DC7752">
        <w:rPr>
          <w:rFonts w:ascii="Trebuchet MS" w:hAnsi="Trebuchet MS"/>
          <w:b/>
          <w:bCs/>
        </w:rPr>
        <w:t>și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aplicabile</w:t>
      </w:r>
      <w:proofErr w:type="spellEnd"/>
      <w:r w:rsidRPr="00DC7752">
        <w:rPr>
          <w:rFonts w:ascii="Trebuchet MS" w:hAnsi="Trebuchet MS"/>
          <w:b/>
          <w:bCs/>
        </w:rPr>
        <w:t xml:space="preserve"> la </w:t>
      </w:r>
      <w:proofErr w:type="spellStart"/>
      <w:r w:rsidRPr="00DC7752">
        <w:rPr>
          <w:rFonts w:ascii="Trebuchet MS" w:hAnsi="Trebuchet MS"/>
          <w:b/>
          <w:bCs/>
        </w:rPr>
        <w:t>problemele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semnalate</w:t>
      </w:r>
      <w:proofErr w:type="spellEnd"/>
      <w:r w:rsidRPr="00DC7752">
        <w:rPr>
          <w:rFonts w:ascii="Trebuchet MS" w:hAnsi="Trebuchet MS"/>
          <w:b/>
          <w:bCs/>
        </w:rPr>
        <w:t xml:space="preserve"> de </w:t>
      </w:r>
      <w:proofErr w:type="spellStart"/>
      <w:r w:rsidRPr="00DC7752">
        <w:rPr>
          <w:rFonts w:ascii="Trebuchet MS" w:hAnsi="Trebuchet MS"/>
          <w:b/>
          <w:bCs/>
        </w:rPr>
        <w:t>organizație</w:t>
      </w:r>
      <w:proofErr w:type="spellEnd"/>
      <w:r w:rsidRPr="00DC7752">
        <w:rPr>
          <w:rFonts w:ascii="Trebuchet MS" w:hAnsi="Trebuchet MS"/>
        </w:rPr>
        <w:t>.</w:t>
      </w:r>
    </w:p>
    <w:p w14:paraId="2AEA319F" w14:textId="77777777" w:rsidR="00C0005D" w:rsidRPr="00DC7752" w:rsidRDefault="00C0005D" w:rsidP="00DC7752">
      <w:pPr>
        <w:ind w:firstLine="360"/>
        <w:rPr>
          <w:rFonts w:ascii="Trebuchet MS" w:hAnsi="Trebuchet MS"/>
          <w:b/>
          <w:bCs/>
          <w:u w:val="single"/>
        </w:rPr>
      </w:pPr>
      <w:proofErr w:type="spellStart"/>
      <w:r w:rsidRPr="00DC7752">
        <w:rPr>
          <w:rFonts w:ascii="Trebuchet MS" w:hAnsi="Trebuchet MS"/>
          <w:b/>
          <w:bCs/>
          <w:u w:val="single"/>
        </w:rPr>
        <w:t>Principalele</w:t>
      </w:r>
      <w:proofErr w:type="spellEnd"/>
      <w:r w:rsidRPr="00DC7752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Pr="00DC7752">
        <w:rPr>
          <w:rFonts w:ascii="Trebuchet MS" w:hAnsi="Trebuchet MS"/>
          <w:b/>
          <w:bCs/>
          <w:u w:val="single"/>
        </w:rPr>
        <w:t>teme</w:t>
      </w:r>
      <w:proofErr w:type="spellEnd"/>
      <w:r w:rsidRPr="00DC7752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Pr="00DC7752">
        <w:rPr>
          <w:rFonts w:ascii="Trebuchet MS" w:hAnsi="Trebuchet MS"/>
          <w:b/>
          <w:bCs/>
          <w:u w:val="single"/>
        </w:rPr>
        <w:t>asupra</w:t>
      </w:r>
      <w:proofErr w:type="spellEnd"/>
      <w:r w:rsidRPr="00DC7752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Pr="00DC7752">
        <w:rPr>
          <w:rFonts w:ascii="Trebuchet MS" w:hAnsi="Trebuchet MS"/>
          <w:b/>
          <w:bCs/>
          <w:u w:val="single"/>
        </w:rPr>
        <w:t>cărora</w:t>
      </w:r>
      <w:proofErr w:type="spellEnd"/>
      <w:r w:rsidRPr="00DC7752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Pr="00DC7752">
        <w:rPr>
          <w:rFonts w:ascii="Trebuchet MS" w:hAnsi="Trebuchet MS"/>
          <w:b/>
          <w:bCs/>
          <w:u w:val="single"/>
        </w:rPr>
        <w:t>solicităm</w:t>
      </w:r>
      <w:proofErr w:type="spellEnd"/>
      <w:r w:rsidRPr="00DC7752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Pr="00DC7752">
        <w:rPr>
          <w:rFonts w:ascii="Trebuchet MS" w:hAnsi="Trebuchet MS"/>
          <w:b/>
          <w:bCs/>
          <w:u w:val="single"/>
        </w:rPr>
        <w:t>deschiderea</w:t>
      </w:r>
      <w:proofErr w:type="spellEnd"/>
      <w:r w:rsidRPr="00DC7752">
        <w:rPr>
          <w:rFonts w:ascii="Trebuchet MS" w:hAnsi="Trebuchet MS"/>
          <w:b/>
          <w:bCs/>
          <w:u w:val="single"/>
        </w:rPr>
        <w:t xml:space="preserve"> </w:t>
      </w:r>
      <w:proofErr w:type="spellStart"/>
      <w:r w:rsidRPr="00DC7752">
        <w:rPr>
          <w:rFonts w:ascii="Trebuchet MS" w:hAnsi="Trebuchet MS"/>
          <w:b/>
          <w:bCs/>
          <w:u w:val="single"/>
        </w:rPr>
        <w:t>unui</w:t>
      </w:r>
      <w:proofErr w:type="spellEnd"/>
      <w:r w:rsidRPr="00DC7752">
        <w:rPr>
          <w:rFonts w:ascii="Trebuchet MS" w:hAnsi="Trebuchet MS"/>
          <w:b/>
          <w:bCs/>
          <w:u w:val="single"/>
        </w:rPr>
        <w:t xml:space="preserve"> dialog sunt:</w:t>
      </w:r>
    </w:p>
    <w:p w14:paraId="757E6013" w14:textId="77777777" w:rsidR="00C0005D" w:rsidRPr="00DC7752" w:rsidRDefault="00C0005D" w:rsidP="00C0005D">
      <w:pPr>
        <w:numPr>
          <w:ilvl w:val="0"/>
          <w:numId w:val="1"/>
        </w:numPr>
        <w:rPr>
          <w:rFonts w:ascii="Trebuchet MS" w:hAnsi="Trebuchet MS"/>
        </w:rPr>
      </w:pPr>
      <w:proofErr w:type="spellStart"/>
      <w:r w:rsidRPr="00DC7752">
        <w:rPr>
          <w:rFonts w:ascii="Trebuchet MS" w:hAnsi="Trebuchet MS"/>
        </w:rPr>
        <w:t>măsuri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urgente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pentru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stoparea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scăderii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puterii</w:t>
      </w:r>
      <w:proofErr w:type="spellEnd"/>
      <w:r w:rsidRPr="00DC7752">
        <w:rPr>
          <w:rFonts w:ascii="Trebuchet MS" w:hAnsi="Trebuchet MS"/>
        </w:rPr>
        <w:t xml:space="preserve"> de </w:t>
      </w:r>
      <w:proofErr w:type="spellStart"/>
      <w:r w:rsidRPr="00DC7752">
        <w:rPr>
          <w:rFonts w:ascii="Trebuchet MS" w:hAnsi="Trebuchet MS"/>
        </w:rPr>
        <w:t>cumpărare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și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reducerea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inflației</w:t>
      </w:r>
      <w:proofErr w:type="spellEnd"/>
      <w:r w:rsidRPr="00DC7752">
        <w:rPr>
          <w:rFonts w:ascii="Trebuchet MS" w:hAnsi="Trebuchet MS"/>
        </w:rPr>
        <w:t>;</w:t>
      </w:r>
    </w:p>
    <w:p w14:paraId="0C38A567" w14:textId="77777777" w:rsidR="00C0005D" w:rsidRPr="00DC7752" w:rsidRDefault="00C0005D" w:rsidP="00C0005D">
      <w:pPr>
        <w:numPr>
          <w:ilvl w:val="0"/>
          <w:numId w:val="1"/>
        </w:numPr>
        <w:rPr>
          <w:rFonts w:ascii="Trebuchet MS" w:hAnsi="Trebuchet MS"/>
        </w:rPr>
      </w:pPr>
      <w:proofErr w:type="spellStart"/>
      <w:r w:rsidRPr="00DC7752">
        <w:rPr>
          <w:rFonts w:ascii="Trebuchet MS" w:hAnsi="Trebuchet MS"/>
        </w:rPr>
        <w:t>majorarea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salariului</w:t>
      </w:r>
      <w:proofErr w:type="spellEnd"/>
      <w:r w:rsidRPr="00DC7752">
        <w:rPr>
          <w:rFonts w:ascii="Trebuchet MS" w:hAnsi="Trebuchet MS"/>
        </w:rPr>
        <w:t xml:space="preserve"> minim </w:t>
      </w:r>
      <w:proofErr w:type="spellStart"/>
      <w:r w:rsidRPr="00DC7752">
        <w:rPr>
          <w:rFonts w:ascii="Trebuchet MS" w:hAnsi="Trebuchet MS"/>
        </w:rPr>
        <w:t>și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aplicarea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corectă</w:t>
      </w:r>
      <w:proofErr w:type="spellEnd"/>
      <w:r w:rsidRPr="00DC7752">
        <w:rPr>
          <w:rFonts w:ascii="Trebuchet MS" w:hAnsi="Trebuchet MS"/>
        </w:rPr>
        <w:t xml:space="preserve"> a </w:t>
      </w:r>
      <w:proofErr w:type="spellStart"/>
      <w:r w:rsidRPr="00DC7752">
        <w:rPr>
          <w:rFonts w:ascii="Trebuchet MS" w:hAnsi="Trebuchet MS"/>
        </w:rPr>
        <w:t>formulei</w:t>
      </w:r>
      <w:proofErr w:type="spellEnd"/>
      <w:r w:rsidRPr="00DC7752">
        <w:rPr>
          <w:rFonts w:ascii="Trebuchet MS" w:hAnsi="Trebuchet MS"/>
        </w:rPr>
        <w:t xml:space="preserve"> de </w:t>
      </w:r>
      <w:proofErr w:type="spellStart"/>
      <w:r w:rsidRPr="00DC7752">
        <w:rPr>
          <w:rFonts w:ascii="Trebuchet MS" w:hAnsi="Trebuchet MS"/>
        </w:rPr>
        <w:t>calcul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stabilite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prin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lege</w:t>
      </w:r>
      <w:proofErr w:type="spellEnd"/>
      <w:r w:rsidRPr="00DC7752">
        <w:rPr>
          <w:rFonts w:ascii="Trebuchet MS" w:hAnsi="Trebuchet MS"/>
        </w:rPr>
        <w:t>;</w:t>
      </w:r>
    </w:p>
    <w:p w14:paraId="742E147E" w14:textId="77777777" w:rsidR="00C0005D" w:rsidRPr="00DC7752" w:rsidRDefault="00C0005D" w:rsidP="00C0005D">
      <w:pPr>
        <w:numPr>
          <w:ilvl w:val="0"/>
          <w:numId w:val="1"/>
        </w:numPr>
        <w:rPr>
          <w:rFonts w:ascii="Trebuchet MS" w:hAnsi="Trebuchet MS"/>
        </w:rPr>
      </w:pPr>
      <w:proofErr w:type="spellStart"/>
      <w:r w:rsidRPr="00DC7752">
        <w:rPr>
          <w:rFonts w:ascii="Trebuchet MS" w:hAnsi="Trebuchet MS"/>
        </w:rPr>
        <w:t>revigorarea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negocierii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colective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și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garantarea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libertății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sindicale</w:t>
      </w:r>
      <w:proofErr w:type="spellEnd"/>
      <w:r w:rsidRPr="00DC7752">
        <w:rPr>
          <w:rFonts w:ascii="Trebuchet MS" w:hAnsi="Trebuchet MS"/>
        </w:rPr>
        <w:t>;</w:t>
      </w:r>
    </w:p>
    <w:p w14:paraId="26D508D5" w14:textId="77777777" w:rsidR="00C0005D" w:rsidRPr="00DC7752" w:rsidRDefault="00C0005D" w:rsidP="00C0005D">
      <w:pPr>
        <w:numPr>
          <w:ilvl w:val="0"/>
          <w:numId w:val="1"/>
        </w:numPr>
        <w:rPr>
          <w:rFonts w:ascii="Trebuchet MS" w:hAnsi="Trebuchet MS"/>
        </w:rPr>
      </w:pPr>
      <w:proofErr w:type="spellStart"/>
      <w:r w:rsidRPr="00DC7752">
        <w:rPr>
          <w:rFonts w:ascii="Trebuchet MS" w:hAnsi="Trebuchet MS"/>
        </w:rPr>
        <w:t>protejarea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locurilor</w:t>
      </w:r>
      <w:proofErr w:type="spellEnd"/>
      <w:r w:rsidRPr="00DC7752">
        <w:rPr>
          <w:rFonts w:ascii="Trebuchet MS" w:hAnsi="Trebuchet MS"/>
        </w:rPr>
        <w:t xml:space="preserve"> de </w:t>
      </w:r>
      <w:proofErr w:type="spellStart"/>
      <w:r w:rsidRPr="00DC7752">
        <w:rPr>
          <w:rFonts w:ascii="Trebuchet MS" w:hAnsi="Trebuchet MS"/>
        </w:rPr>
        <w:t>muncă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în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sectorul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bugetar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și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introducerea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unor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criterii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transparente</w:t>
      </w:r>
      <w:proofErr w:type="spellEnd"/>
      <w:r w:rsidRPr="00DC7752">
        <w:rPr>
          <w:rFonts w:ascii="Trebuchet MS" w:hAnsi="Trebuchet MS"/>
        </w:rPr>
        <w:t xml:space="preserve"> de </w:t>
      </w:r>
      <w:proofErr w:type="spellStart"/>
      <w:r w:rsidRPr="00DC7752">
        <w:rPr>
          <w:rFonts w:ascii="Trebuchet MS" w:hAnsi="Trebuchet MS"/>
        </w:rPr>
        <w:t>evaluare</w:t>
      </w:r>
      <w:proofErr w:type="spellEnd"/>
      <w:r w:rsidRPr="00DC7752">
        <w:rPr>
          <w:rFonts w:ascii="Trebuchet MS" w:hAnsi="Trebuchet MS"/>
        </w:rPr>
        <w:t xml:space="preserve"> a </w:t>
      </w:r>
      <w:proofErr w:type="spellStart"/>
      <w:r w:rsidRPr="00DC7752">
        <w:rPr>
          <w:rFonts w:ascii="Trebuchet MS" w:hAnsi="Trebuchet MS"/>
        </w:rPr>
        <w:t>personalului</w:t>
      </w:r>
      <w:proofErr w:type="spellEnd"/>
      <w:r w:rsidRPr="00DC7752">
        <w:rPr>
          <w:rFonts w:ascii="Trebuchet MS" w:hAnsi="Trebuchet MS"/>
        </w:rPr>
        <w:t>;</w:t>
      </w:r>
    </w:p>
    <w:p w14:paraId="55C08BF3" w14:textId="77777777" w:rsidR="00C0005D" w:rsidRPr="00DC7752" w:rsidRDefault="00C0005D" w:rsidP="00C0005D">
      <w:pPr>
        <w:numPr>
          <w:ilvl w:val="0"/>
          <w:numId w:val="1"/>
        </w:numPr>
        <w:rPr>
          <w:rFonts w:ascii="Trebuchet MS" w:hAnsi="Trebuchet MS"/>
        </w:rPr>
      </w:pPr>
      <w:proofErr w:type="spellStart"/>
      <w:r w:rsidRPr="00DC7752">
        <w:rPr>
          <w:rFonts w:ascii="Trebuchet MS" w:hAnsi="Trebuchet MS"/>
        </w:rPr>
        <w:t>reforma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fiscalității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muncii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și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combaterea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evaziunii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fiscale</w:t>
      </w:r>
      <w:proofErr w:type="spellEnd"/>
      <w:r w:rsidRPr="00DC7752">
        <w:rPr>
          <w:rFonts w:ascii="Trebuchet MS" w:hAnsi="Trebuchet MS"/>
        </w:rPr>
        <w:t>;</w:t>
      </w:r>
    </w:p>
    <w:p w14:paraId="56C5C86F" w14:textId="77777777" w:rsidR="00C0005D" w:rsidRPr="00DC7752" w:rsidRDefault="00C0005D" w:rsidP="00C0005D">
      <w:pPr>
        <w:numPr>
          <w:ilvl w:val="0"/>
          <w:numId w:val="1"/>
        </w:numPr>
        <w:rPr>
          <w:rFonts w:ascii="Trebuchet MS" w:hAnsi="Trebuchet MS"/>
        </w:rPr>
      </w:pPr>
      <w:proofErr w:type="spellStart"/>
      <w:r w:rsidRPr="00DC7752">
        <w:rPr>
          <w:rFonts w:ascii="Trebuchet MS" w:hAnsi="Trebuchet MS"/>
        </w:rPr>
        <w:t>investiții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publice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în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domenii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strategice</w:t>
      </w:r>
      <w:proofErr w:type="spellEnd"/>
      <w:r w:rsidRPr="00DC7752">
        <w:rPr>
          <w:rFonts w:ascii="Trebuchet MS" w:hAnsi="Trebuchet MS"/>
        </w:rPr>
        <w:t xml:space="preserve"> care pot </w:t>
      </w:r>
      <w:proofErr w:type="spellStart"/>
      <w:r w:rsidRPr="00DC7752">
        <w:rPr>
          <w:rFonts w:ascii="Trebuchet MS" w:hAnsi="Trebuchet MS"/>
        </w:rPr>
        <w:t>susține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crearea</w:t>
      </w:r>
      <w:proofErr w:type="spellEnd"/>
      <w:r w:rsidRPr="00DC7752">
        <w:rPr>
          <w:rFonts w:ascii="Trebuchet MS" w:hAnsi="Trebuchet MS"/>
        </w:rPr>
        <w:t xml:space="preserve"> de </w:t>
      </w:r>
      <w:proofErr w:type="spellStart"/>
      <w:r w:rsidRPr="00DC7752">
        <w:rPr>
          <w:rFonts w:ascii="Trebuchet MS" w:hAnsi="Trebuchet MS"/>
        </w:rPr>
        <w:t>locuri</w:t>
      </w:r>
      <w:proofErr w:type="spellEnd"/>
      <w:r w:rsidRPr="00DC7752">
        <w:rPr>
          <w:rFonts w:ascii="Trebuchet MS" w:hAnsi="Trebuchet MS"/>
        </w:rPr>
        <w:t xml:space="preserve"> de </w:t>
      </w:r>
      <w:proofErr w:type="spellStart"/>
      <w:r w:rsidRPr="00DC7752">
        <w:rPr>
          <w:rFonts w:ascii="Trebuchet MS" w:hAnsi="Trebuchet MS"/>
        </w:rPr>
        <w:t>muncă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decente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și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dezvoltarea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economică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echilibrată</w:t>
      </w:r>
      <w:proofErr w:type="spellEnd"/>
      <w:r w:rsidRPr="00DC7752">
        <w:rPr>
          <w:rFonts w:ascii="Trebuchet MS" w:hAnsi="Trebuchet MS"/>
        </w:rPr>
        <w:t>.</w:t>
      </w:r>
    </w:p>
    <w:p w14:paraId="371143AB" w14:textId="77777777" w:rsidR="00C0005D" w:rsidRDefault="00C0005D" w:rsidP="00DC7752">
      <w:pPr>
        <w:ind w:firstLine="360"/>
        <w:rPr>
          <w:rFonts w:ascii="Trebuchet MS" w:hAnsi="Trebuchet MS"/>
        </w:rPr>
      </w:pPr>
      <w:proofErr w:type="spellStart"/>
      <w:r w:rsidRPr="00DC7752">
        <w:rPr>
          <w:rFonts w:ascii="Trebuchet MS" w:hAnsi="Trebuchet MS"/>
        </w:rPr>
        <w:t>Considerăm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că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este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responsabilitatea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partidelor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aflate</w:t>
      </w:r>
      <w:proofErr w:type="spellEnd"/>
      <w:r w:rsidRPr="00DC7752">
        <w:rPr>
          <w:rFonts w:ascii="Trebuchet MS" w:hAnsi="Trebuchet MS"/>
        </w:rPr>
        <w:t xml:space="preserve"> la </w:t>
      </w:r>
      <w:proofErr w:type="spellStart"/>
      <w:r w:rsidRPr="00DC7752">
        <w:rPr>
          <w:rFonts w:ascii="Trebuchet MS" w:hAnsi="Trebuchet MS"/>
        </w:rPr>
        <w:t>guvernare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să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asculte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vocea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lucrătorilor</w:t>
      </w:r>
      <w:proofErr w:type="spellEnd"/>
      <w:r w:rsidRPr="00DC7752">
        <w:rPr>
          <w:rFonts w:ascii="Trebuchet MS" w:hAnsi="Trebuchet MS"/>
        </w:rPr>
        <w:t xml:space="preserve">, </w:t>
      </w:r>
      <w:proofErr w:type="spellStart"/>
      <w:r w:rsidRPr="00DC7752">
        <w:rPr>
          <w:rFonts w:ascii="Trebuchet MS" w:hAnsi="Trebuchet MS"/>
        </w:rPr>
        <w:t>să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trateze</w:t>
      </w:r>
      <w:proofErr w:type="spellEnd"/>
      <w:r w:rsidRPr="00DC7752">
        <w:rPr>
          <w:rFonts w:ascii="Trebuchet MS" w:hAnsi="Trebuchet MS"/>
        </w:rPr>
        <w:t xml:space="preserve"> cu </w:t>
      </w:r>
      <w:proofErr w:type="spellStart"/>
      <w:r w:rsidRPr="00DC7752">
        <w:rPr>
          <w:rFonts w:ascii="Trebuchet MS" w:hAnsi="Trebuchet MS"/>
        </w:rPr>
        <w:t>seriozitate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revendicările</w:t>
      </w:r>
      <w:proofErr w:type="spellEnd"/>
      <w:r w:rsidRPr="00DC7752">
        <w:rPr>
          <w:rFonts w:ascii="Trebuchet MS" w:hAnsi="Trebuchet MS"/>
        </w:rPr>
        <w:t xml:space="preserve"> formulate de </w:t>
      </w:r>
      <w:proofErr w:type="spellStart"/>
      <w:r w:rsidRPr="00DC7752">
        <w:rPr>
          <w:rFonts w:ascii="Trebuchet MS" w:hAnsi="Trebuchet MS"/>
        </w:rPr>
        <w:t>reprezentanții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acestora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și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să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participe</w:t>
      </w:r>
      <w:proofErr w:type="spellEnd"/>
      <w:r w:rsidRPr="00DC7752">
        <w:rPr>
          <w:rFonts w:ascii="Trebuchet MS" w:hAnsi="Trebuchet MS"/>
        </w:rPr>
        <w:t xml:space="preserve"> la un dialog social real </w:t>
      </w:r>
      <w:proofErr w:type="spellStart"/>
      <w:r w:rsidRPr="00DC7752">
        <w:rPr>
          <w:rFonts w:ascii="Trebuchet MS" w:hAnsi="Trebuchet MS"/>
        </w:rPr>
        <w:t>și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constructiv</w:t>
      </w:r>
      <w:proofErr w:type="spellEnd"/>
      <w:r w:rsidRPr="00DC7752">
        <w:rPr>
          <w:rFonts w:ascii="Trebuchet MS" w:hAnsi="Trebuchet MS"/>
        </w:rPr>
        <w:t xml:space="preserve">, </w:t>
      </w:r>
      <w:proofErr w:type="spellStart"/>
      <w:r w:rsidRPr="00DC7752">
        <w:rPr>
          <w:rFonts w:ascii="Trebuchet MS" w:hAnsi="Trebuchet MS"/>
        </w:rPr>
        <w:t>bazat</w:t>
      </w:r>
      <w:proofErr w:type="spellEnd"/>
      <w:r w:rsidRPr="00DC7752">
        <w:rPr>
          <w:rFonts w:ascii="Trebuchet MS" w:hAnsi="Trebuchet MS"/>
        </w:rPr>
        <w:t xml:space="preserve"> pe respect </w:t>
      </w:r>
      <w:proofErr w:type="spellStart"/>
      <w:r w:rsidRPr="00DC7752">
        <w:rPr>
          <w:rFonts w:ascii="Trebuchet MS" w:hAnsi="Trebuchet MS"/>
        </w:rPr>
        <w:t>reciproc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și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interes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comun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pentru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binele</w:t>
      </w:r>
      <w:proofErr w:type="spellEnd"/>
      <w:r w:rsidRPr="00DC7752">
        <w:rPr>
          <w:rFonts w:ascii="Trebuchet MS" w:hAnsi="Trebuchet MS"/>
        </w:rPr>
        <w:t xml:space="preserve"> public.</w:t>
      </w:r>
    </w:p>
    <w:p w14:paraId="798952E4" w14:textId="70BA887C" w:rsidR="00DC7752" w:rsidRDefault="00DC7752" w:rsidP="00DC7752">
      <w:pPr>
        <w:ind w:firstLine="360"/>
        <w:rPr>
          <w:rFonts w:ascii="Trebuchet MS" w:hAnsi="Trebuchet MS"/>
          <w:b/>
          <w:bCs/>
        </w:rPr>
      </w:pPr>
      <w:proofErr w:type="spellStart"/>
      <w:r w:rsidRPr="00DC7752">
        <w:rPr>
          <w:rFonts w:ascii="Trebuchet MS" w:hAnsi="Trebuchet MS"/>
          <w:b/>
          <w:bCs/>
        </w:rPr>
        <w:t>Blocul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Național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Sindical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își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exprimă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speranța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că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aceste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întâlniri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vor</w:t>
      </w:r>
      <w:proofErr w:type="spellEnd"/>
      <w:r w:rsidRPr="00DC7752">
        <w:rPr>
          <w:rFonts w:ascii="Trebuchet MS" w:hAnsi="Trebuchet MS"/>
        </w:rPr>
        <w:t xml:space="preserve"> conduce la </w:t>
      </w:r>
      <w:proofErr w:type="spellStart"/>
      <w:r w:rsidRPr="00DC7752">
        <w:rPr>
          <w:rFonts w:ascii="Trebuchet MS" w:hAnsi="Trebuchet MS"/>
          <w:b/>
          <w:bCs/>
        </w:rPr>
        <w:t>angajamente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clare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și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măsuri</w:t>
      </w:r>
      <w:proofErr w:type="spellEnd"/>
      <w:r w:rsidRPr="00DC7752">
        <w:rPr>
          <w:rFonts w:ascii="Trebuchet MS" w:hAnsi="Trebuchet MS"/>
          <w:b/>
          <w:bCs/>
        </w:rPr>
        <w:t xml:space="preserve"> concrete</w:t>
      </w:r>
      <w:r w:rsidRPr="00DC7752">
        <w:rPr>
          <w:rFonts w:ascii="Trebuchet MS" w:hAnsi="Trebuchet MS"/>
        </w:rPr>
        <w:t xml:space="preserve">, care </w:t>
      </w:r>
      <w:proofErr w:type="spellStart"/>
      <w:r w:rsidRPr="00DC7752">
        <w:rPr>
          <w:rFonts w:ascii="Trebuchet MS" w:hAnsi="Trebuchet MS"/>
        </w:rPr>
        <w:t>să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răspundă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așteptărilor</w:t>
      </w:r>
      <w:proofErr w:type="spellEnd"/>
      <w:r w:rsidRPr="00DC7752">
        <w:rPr>
          <w:rFonts w:ascii="Trebuchet MS" w:hAnsi="Trebuchet MS"/>
        </w:rPr>
        <w:t xml:space="preserve"> legitime ale </w:t>
      </w:r>
      <w:proofErr w:type="spellStart"/>
      <w:r w:rsidRPr="00DC7752">
        <w:rPr>
          <w:rFonts w:ascii="Trebuchet MS" w:hAnsi="Trebuchet MS"/>
        </w:rPr>
        <w:t>lucrătorilor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și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să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contribuie</w:t>
      </w:r>
      <w:proofErr w:type="spellEnd"/>
      <w:r w:rsidRPr="00DC7752">
        <w:rPr>
          <w:rFonts w:ascii="Trebuchet MS" w:hAnsi="Trebuchet MS"/>
        </w:rPr>
        <w:t xml:space="preserve"> la o </w:t>
      </w:r>
      <w:proofErr w:type="spellStart"/>
      <w:r w:rsidRPr="00DC7752">
        <w:rPr>
          <w:rFonts w:ascii="Trebuchet MS" w:hAnsi="Trebuchet MS"/>
          <w:b/>
          <w:bCs/>
        </w:rPr>
        <w:t>guvernare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mai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echilibrată</w:t>
      </w:r>
      <w:proofErr w:type="spellEnd"/>
      <w:r w:rsidRPr="00DC7752">
        <w:rPr>
          <w:rFonts w:ascii="Trebuchet MS" w:hAnsi="Trebuchet MS"/>
          <w:b/>
          <w:bCs/>
        </w:rPr>
        <w:t xml:space="preserve">, </w:t>
      </w:r>
      <w:proofErr w:type="spellStart"/>
      <w:r w:rsidRPr="00DC7752">
        <w:rPr>
          <w:rFonts w:ascii="Trebuchet MS" w:hAnsi="Trebuchet MS"/>
          <w:b/>
          <w:bCs/>
        </w:rPr>
        <w:t>orientată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către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nevoile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reale</w:t>
      </w:r>
      <w:proofErr w:type="spellEnd"/>
      <w:r w:rsidRPr="00DC7752">
        <w:rPr>
          <w:rFonts w:ascii="Trebuchet MS" w:hAnsi="Trebuchet MS"/>
          <w:b/>
          <w:bCs/>
        </w:rPr>
        <w:t xml:space="preserve"> ale </w:t>
      </w:r>
      <w:proofErr w:type="spellStart"/>
      <w:r w:rsidRPr="00DC7752">
        <w:rPr>
          <w:rFonts w:ascii="Trebuchet MS" w:hAnsi="Trebuchet MS"/>
          <w:b/>
          <w:bCs/>
        </w:rPr>
        <w:t>societății</w:t>
      </w:r>
      <w:proofErr w:type="spellEnd"/>
      <w:r w:rsidRPr="00DC7752">
        <w:rPr>
          <w:rFonts w:ascii="Trebuchet MS" w:hAnsi="Trebuchet MS"/>
          <w:b/>
          <w:bCs/>
        </w:rPr>
        <w:t xml:space="preserve"> </w:t>
      </w:r>
      <w:proofErr w:type="spellStart"/>
      <w:r w:rsidRPr="00DC7752">
        <w:rPr>
          <w:rFonts w:ascii="Trebuchet MS" w:hAnsi="Trebuchet MS"/>
          <w:b/>
          <w:bCs/>
        </w:rPr>
        <w:t>românești</w:t>
      </w:r>
      <w:proofErr w:type="spellEnd"/>
      <w:r w:rsidRPr="00DC7752">
        <w:rPr>
          <w:rFonts w:ascii="Trebuchet MS" w:hAnsi="Trebuchet MS"/>
          <w:b/>
          <w:bCs/>
        </w:rPr>
        <w:t>.</w:t>
      </w:r>
    </w:p>
    <w:p w14:paraId="072A011C" w14:textId="0A42C98B" w:rsidR="00DC7752" w:rsidRDefault="00DC7752" w:rsidP="00DC7752">
      <w:pPr>
        <w:ind w:firstLine="360"/>
        <w:rPr>
          <w:rFonts w:ascii="Trebuchet MS" w:hAnsi="Trebuchet MS"/>
        </w:rPr>
      </w:pPr>
      <w:r w:rsidRPr="00DC7752">
        <w:rPr>
          <w:rFonts w:ascii="Trebuchet MS" w:hAnsi="Trebuchet MS"/>
        </w:rPr>
        <w:t xml:space="preserve">Reamintim </w:t>
      </w:r>
      <w:proofErr w:type="spellStart"/>
      <w:r w:rsidRPr="00DC7752">
        <w:rPr>
          <w:rFonts w:ascii="Trebuchet MS" w:hAnsi="Trebuchet MS"/>
        </w:rPr>
        <w:t>că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miercuri</w:t>
      </w:r>
      <w:proofErr w:type="spellEnd"/>
      <w:r w:rsidRPr="00DC7752">
        <w:rPr>
          <w:rFonts w:ascii="Trebuchet MS" w:hAnsi="Trebuchet MS"/>
        </w:rPr>
        <w:t xml:space="preserve">, 12 </w:t>
      </w:r>
      <w:proofErr w:type="spellStart"/>
      <w:r w:rsidRPr="00DC7752">
        <w:rPr>
          <w:rFonts w:ascii="Trebuchet MS" w:hAnsi="Trebuchet MS"/>
        </w:rPr>
        <w:t>noiembrie</w:t>
      </w:r>
      <w:proofErr w:type="spellEnd"/>
      <w:r w:rsidRPr="00DC7752">
        <w:rPr>
          <w:rFonts w:ascii="Trebuchet MS" w:hAnsi="Trebuchet MS"/>
        </w:rPr>
        <w:t xml:space="preserve"> 2025, </w:t>
      </w:r>
      <w:proofErr w:type="spellStart"/>
      <w:r w:rsidRPr="00DC7752">
        <w:rPr>
          <w:rFonts w:ascii="Trebuchet MS" w:hAnsi="Trebuchet MS"/>
        </w:rPr>
        <w:t>Blocul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Național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Sindical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organizează</w:t>
      </w:r>
      <w:proofErr w:type="spellEnd"/>
      <w:r w:rsidRPr="00DC7752">
        <w:rPr>
          <w:rFonts w:ascii="Trebuchet MS" w:hAnsi="Trebuchet MS"/>
        </w:rPr>
        <w:t xml:space="preserve"> un </w:t>
      </w:r>
      <w:proofErr w:type="spellStart"/>
      <w:r w:rsidRPr="00DC7752">
        <w:rPr>
          <w:rFonts w:ascii="Trebuchet MS" w:hAnsi="Trebuchet MS"/>
        </w:rPr>
        <w:t>amplu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miting</w:t>
      </w:r>
      <w:proofErr w:type="spellEnd"/>
      <w:r w:rsidRPr="00DC7752">
        <w:rPr>
          <w:rFonts w:ascii="Trebuchet MS" w:hAnsi="Trebuchet MS"/>
        </w:rPr>
        <w:t xml:space="preserve"> de protest </w:t>
      </w:r>
      <w:proofErr w:type="spellStart"/>
      <w:r w:rsidRPr="00DC7752">
        <w:rPr>
          <w:rFonts w:ascii="Trebuchet MS" w:hAnsi="Trebuchet MS"/>
        </w:rPr>
        <w:t>în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Piața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Victoriei</w:t>
      </w:r>
      <w:proofErr w:type="spellEnd"/>
      <w:r w:rsidRPr="00DC7752">
        <w:rPr>
          <w:rFonts w:ascii="Trebuchet MS" w:hAnsi="Trebuchet MS"/>
        </w:rPr>
        <w:t xml:space="preserve">, </w:t>
      </w:r>
      <w:proofErr w:type="spellStart"/>
      <w:r w:rsidRPr="00DC7752">
        <w:rPr>
          <w:rFonts w:ascii="Trebuchet MS" w:hAnsi="Trebuchet MS"/>
        </w:rPr>
        <w:t>urmat</w:t>
      </w:r>
      <w:proofErr w:type="spellEnd"/>
      <w:r w:rsidRPr="00DC7752">
        <w:rPr>
          <w:rFonts w:ascii="Trebuchet MS" w:hAnsi="Trebuchet MS"/>
        </w:rPr>
        <w:t xml:space="preserve"> de un </w:t>
      </w:r>
      <w:proofErr w:type="spellStart"/>
      <w:r w:rsidRPr="00DC7752">
        <w:rPr>
          <w:rFonts w:ascii="Trebuchet MS" w:hAnsi="Trebuchet MS"/>
        </w:rPr>
        <w:t>marș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către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Piața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Constituției</w:t>
      </w:r>
      <w:proofErr w:type="spellEnd"/>
      <w:r w:rsidRPr="00DC7752">
        <w:rPr>
          <w:rFonts w:ascii="Trebuchet MS" w:hAnsi="Trebuchet MS"/>
        </w:rPr>
        <w:t xml:space="preserve"> cu </w:t>
      </w:r>
      <w:proofErr w:type="spellStart"/>
      <w:r w:rsidRPr="00DC7752">
        <w:rPr>
          <w:rFonts w:ascii="Trebuchet MS" w:hAnsi="Trebuchet MS"/>
        </w:rPr>
        <w:t>opriri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simbolice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în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fața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principalelor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instituții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responsabile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pentru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politicile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lastRenderedPageBreak/>
        <w:t>economice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și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sociale</w:t>
      </w:r>
      <w:proofErr w:type="spellEnd"/>
      <w:r w:rsidRPr="00DC7752">
        <w:rPr>
          <w:rFonts w:ascii="Trebuchet MS" w:hAnsi="Trebuchet MS"/>
        </w:rPr>
        <w:t xml:space="preserve"> ale </w:t>
      </w:r>
      <w:proofErr w:type="spellStart"/>
      <w:r w:rsidRPr="00DC7752">
        <w:rPr>
          <w:rFonts w:ascii="Trebuchet MS" w:hAnsi="Trebuchet MS"/>
        </w:rPr>
        <w:t>țării</w:t>
      </w:r>
      <w:proofErr w:type="spellEnd"/>
      <w:r w:rsidRPr="00DC7752">
        <w:rPr>
          <w:rFonts w:ascii="Trebuchet MS" w:hAnsi="Trebuchet MS"/>
        </w:rPr>
        <w:t xml:space="preserve">. Este un </w:t>
      </w:r>
      <w:proofErr w:type="spellStart"/>
      <w:r w:rsidRPr="00DC7752">
        <w:rPr>
          <w:rFonts w:ascii="Trebuchet MS" w:hAnsi="Trebuchet MS"/>
        </w:rPr>
        <w:t>semnal</w:t>
      </w:r>
      <w:proofErr w:type="spellEnd"/>
      <w:r w:rsidRPr="00DC7752">
        <w:rPr>
          <w:rFonts w:ascii="Trebuchet MS" w:hAnsi="Trebuchet MS"/>
        </w:rPr>
        <w:t xml:space="preserve"> de </w:t>
      </w:r>
      <w:proofErr w:type="spellStart"/>
      <w:r w:rsidRPr="00DC7752">
        <w:rPr>
          <w:rFonts w:ascii="Trebuchet MS" w:hAnsi="Trebuchet MS"/>
        </w:rPr>
        <w:t>alarmă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față</w:t>
      </w:r>
      <w:proofErr w:type="spellEnd"/>
      <w:r w:rsidRPr="00DC7752">
        <w:rPr>
          <w:rFonts w:ascii="Trebuchet MS" w:hAnsi="Trebuchet MS"/>
        </w:rPr>
        <w:t xml:space="preserve"> de </w:t>
      </w:r>
      <w:proofErr w:type="spellStart"/>
      <w:r w:rsidRPr="00DC7752">
        <w:rPr>
          <w:rFonts w:ascii="Trebuchet MS" w:hAnsi="Trebuchet MS"/>
        </w:rPr>
        <w:t>scăderea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accelerată</w:t>
      </w:r>
      <w:proofErr w:type="spellEnd"/>
      <w:r w:rsidRPr="00DC7752">
        <w:rPr>
          <w:rFonts w:ascii="Trebuchet MS" w:hAnsi="Trebuchet MS"/>
        </w:rPr>
        <w:t xml:space="preserve"> a </w:t>
      </w:r>
      <w:proofErr w:type="spellStart"/>
      <w:r w:rsidRPr="00DC7752">
        <w:rPr>
          <w:rFonts w:ascii="Trebuchet MS" w:hAnsi="Trebuchet MS"/>
        </w:rPr>
        <w:t>puterii</w:t>
      </w:r>
      <w:proofErr w:type="spellEnd"/>
      <w:r w:rsidRPr="00DC7752">
        <w:rPr>
          <w:rFonts w:ascii="Trebuchet MS" w:hAnsi="Trebuchet MS"/>
        </w:rPr>
        <w:t xml:space="preserve"> de </w:t>
      </w:r>
      <w:proofErr w:type="spellStart"/>
      <w:r w:rsidRPr="00DC7752">
        <w:rPr>
          <w:rFonts w:ascii="Trebuchet MS" w:hAnsi="Trebuchet MS"/>
        </w:rPr>
        <w:t>cumpărare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și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față</w:t>
      </w:r>
      <w:proofErr w:type="spellEnd"/>
      <w:r w:rsidRPr="00DC7752">
        <w:rPr>
          <w:rFonts w:ascii="Trebuchet MS" w:hAnsi="Trebuchet MS"/>
        </w:rPr>
        <w:t xml:space="preserve"> de </w:t>
      </w:r>
      <w:proofErr w:type="spellStart"/>
      <w:r w:rsidRPr="00DC7752">
        <w:rPr>
          <w:rFonts w:ascii="Trebuchet MS" w:hAnsi="Trebuchet MS"/>
        </w:rPr>
        <w:t>politicile</w:t>
      </w:r>
      <w:proofErr w:type="spellEnd"/>
      <w:r w:rsidRPr="00DC7752">
        <w:rPr>
          <w:rFonts w:ascii="Trebuchet MS" w:hAnsi="Trebuchet MS"/>
        </w:rPr>
        <w:t xml:space="preserve"> anti-</w:t>
      </w:r>
      <w:proofErr w:type="spellStart"/>
      <w:r w:rsidRPr="00DC7752">
        <w:rPr>
          <w:rFonts w:ascii="Trebuchet MS" w:hAnsi="Trebuchet MS"/>
        </w:rPr>
        <w:t>salariați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promovate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în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ultimii</w:t>
      </w:r>
      <w:proofErr w:type="spellEnd"/>
      <w:r w:rsidRPr="00DC7752">
        <w:rPr>
          <w:rFonts w:ascii="Trebuchet MS" w:hAnsi="Trebuchet MS"/>
        </w:rPr>
        <w:t xml:space="preserve"> ani.</w:t>
      </w:r>
    </w:p>
    <w:p w14:paraId="45758728" w14:textId="3D584F7D" w:rsidR="00DC7752" w:rsidRPr="00DC7752" w:rsidRDefault="00DC7752" w:rsidP="00DC7752">
      <w:pPr>
        <w:ind w:firstLine="360"/>
        <w:rPr>
          <w:rFonts w:ascii="Trebuchet MS" w:hAnsi="Trebuchet MS"/>
        </w:rPr>
      </w:pPr>
      <w:r w:rsidRPr="00DC7752">
        <w:rPr>
          <w:rFonts w:ascii="Trebuchet MS" w:hAnsi="Trebuchet MS"/>
        </w:rPr>
        <w:t xml:space="preserve">Sub </w:t>
      </w:r>
      <w:proofErr w:type="spellStart"/>
      <w:r w:rsidRPr="00DC7752">
        <w:rPr>
          <w:rFonts w:ascii="Trebuchet MS" w:hAnsi="Trebuchet MS"/>
        </w:rPr>
        <w:t>sloganul</w:t>
      </w:r>
      <w:proofErr w:type="spellEnd"/>
      <w:r w:rsidRPr="00DC7752">
        <w:rPr>
          <w:rFonts w:ascii="Trebuchet MS" w:hAnsi="Trebuchet MS"/>
        </w:rPr>
        <w:t xml:space="preserve"> </w:t>
      </w:r>
      <w:r w:rsidRPr="00DC7752">
        <w:rPr>
          <w:rFonts w:ascii="Trebuchet MS" w:hAnsi="Trebuchet MS"/>
          <w:i/>
          <w:iCs/>
        </w:rPr>
        <w:t>„</w:t>
      </w:r>
      <w:proofErr w:type="spellStart"/>
      <w:r w:rsidRPr="00DC7752">
        <w:rPr>
          <w:rFonts w:ascii="Trebuchet MS" w:hAnsi="Trebuchet MS"/>
          <w:i/>
          <w:iCs/>
        </w:rPr>
        <w:t>Guvernați</w:t>
      </w:r>
      <w:proofErr w:type="spellEnd"/>
      <w:r w:rsidRPr="00DC7752">
        <w:rPr>
          <w:rFonts w:ascii="Trebuchet MS" w:hAnsi="Trebuchet MS"/>
          <w:i/>
          <w:iCs/>
        </w:rPr>
        <w:t xml:space="preserve"> </w:t>
      </w:r>
      <w:proofErr w:type="spellStart"/>
      <w:r w:rsidRPr="00DC7752">
        <w:rPr>
          <w:rFonts w:ascii="Trebuchet MS" w:hAnsi="Trebuchet MS"/>
          <w:i/>
          <w:iCs/>
        </w:rPr>
        <w:t>și</w:t>
      </w:r>
      <w:proofErr w:type="spellEnd"/>
      <w:r w:rsidRPr="00DC7752">
        <w:rPr>
          <w:rFonts w:ascii="Trebuchet MS" w:hAnsi="Trebuchet MS"/>
          <w:i/>
          <w:iCs/>
        </w:rPr>
        <w:t xml:space="preserve"> </w:t>
      </w:r>
      <w:proofErr w:type="spellStart"/>
      <w:r w:rsidRPr="00DC7752">
        <w:rPr>
          <w:rFonts w:ascii="Trebuchet MS" w:hAnsi="Trebuchet MS"/>
          <w:i/>
          <w:iCs/>
        </w:rPr>
        <w:t>pentru</w:t>
      </w:r>
      <w:proofErr w:type="spellEnd"/>
      <w:r w:rsidRPr="00DC7752">
        <w:rPr>
          <w:rFonts w:ascii="Trebuchet MS" w:hAnsi="Trebuchet MS"/>
          <w:i/>
          <w:iCs/>
        </w:rPr>
        <w:t xml:space="preserve"> </w:t>
      </w:r>
      <w:proofErr w:type="spellStart"/>
      <w:r w:rsidRPr="00DC7752">
        <w:rPr>
          <w:rFonts w:ascii="Trebuchet MS" w:hAnsi="Trebuchet MS"/>
          <w:i/>
          <w:iCs/>
        </w:rPr>
        <w:t>noi</w:t>
      </w:r>
      <w:proofErr w:type="spellEnd"/>
      <w:r w:rsidRPr="00DC7752">
        <w:rPr>
          <w:rFonts w:ascii="Trebuchet MS" w:hAnsi="Trebuchet MS"/>
          <w:i/>
          <w:iCs/>
        </w:rPr>
        <w:t xml:space="preserve">! Nu </w:t>
      </w:r>
      <w:proofErr w:type="spellStart"/>
      <w:r w:rsidRPr="00DC7752">
        <w:rPr>
          <w:rFonts w:ascii="Trebuchet MS" w:hAnsi="Trebuchet MS"/>
          <w:i/>
          <w:iCs/>
        </w:rPr>
        <w:t>doar</w:t>
      </w:r>
      <w:proofErr w:type="spellEnd"/>
      <w:r w:rsidRPr="00DC7752">
        <w:rPr>
          <w:rFonts w:ascii="Trebuchet MS" w:hAnsi="Trebuchet MS"/>
          <w:i/>
          <w:iCs/>
        </w:rPr>
        <w:t xml:space="preserve"> </w:t>
      </w:r>
      <w:proofErr w:type="spellStart"/>
      <w:r w:rsidRPr="00DC7752">
        <w:rPr>
          <w:rFonts w:ascii="Trebuchet MS" w:hAnsi="Trebuchet MS"/>
          <w:i/>
          <w:iCs/>
        </w:rPr>
        <w:t>pentru</w:t>
      </w:r>
      <w:proofErr w:type="spellEnd"/>
      <w:r w:rsidRPr="00DC7752">
        <w:rPr>
          <w:rFonts w:ascii="Trebuchet MS" w:hAnsi="Trebuchet MS"/>
          <w:i/>
          <w:iCs/>
        </w:rPr>
        <w:t xml:space="preserve"> </w:t>
      </w:r>
      <w:proofErr w:type="spellStart"/>
      <w:r w:rsidRPr="00DC7752">
        <w:rPr>
          <w:rFonts w:ascii="Trebuchet MS" w:hAnsi="Trebuchet MS"/>
          <w:i/>
          <w:iCs/>
        </w:rPr>
        <w:t>voi</w:t>
      </w:r>
      <w:proofErr w:type="spellEnd"/>
      <w:r w:rsidRPr="00DC7752">
        <w:rPr>
          <w:rFonts w:ascii="Trebuchet MS" w:hAnsi="Trebuchet MS"/>
          <w:i/>
          <w:iCs/>
        </w:rPr>
        <w:t>!”</w:t>
      </w:r>
      <w:r w:rsidRPr="00DC7752">
        <w:rPr>
          <w:rFonts w:ascii="Trebuchet MS" w:hAnsi="Trebuchet MS"/>
        </w:rPr>
        <w:t xml:space="preserve">, BNS </w:t>
      </w:r>
      <w:proofErr w:type="spellStart"/>
      <w:r w:rsidRPr="00DC7752">
        <w:rPr>
          <w:rFonts w:ascii="Trebuchet MS" w:hAnsi="Trebuchet MS"/>
        </w:rPr>
        <w:t>cheamă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toți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lucrătorii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să</w:t>
      </w:r>
      <w:proofErr w:type="spellEnd"/>
      <w:r w:rsidRPr="00DC7752">
        <w:rPr>
          <w:rFonts w:ascii="Trebuchet MS" w:hAnsi="Trebuchet MS"/>
        </w:rPr>
        <w:t xml:space="preserve"> se </w:t>
      </w:r>
      <w:proofErr w:type="spellStart"/>
      <w:r w:rsidRPr="00DC7752">
        <w:rPr>
          <w:rFonts w:ascii="Trebuchet MS" w:hAnsi="Trebuchet MS"/>
        </w:rPr>
        <w:t>alăture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acestui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demers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pentru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dreptate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socială</w:t>
      </w:r>
      <w:proofErr w:type="spellEnd"/>
      <w:r w:rsidRPr="00DC7752">
        <w:rPr>
          <w:rFonts w:ascii="Trebuchet MS" w:hAnsi="Trebuchet MS"/>
        </w:rPr>
        <w:t xml:space="preserve">, respect </w:t>
      </w:r>
      <w:proofErr w:type="spellStart"/>
      <w:r w:rsidRPr="00DC7752">
        <w:rPr>
          <w:rFonts w:ascii="Trebuchet MS" w:hAnsi="Trebuchet MS"/>
        </w:rPr>
        <w:t>și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politici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publice</w:t>
      </w:r>
      <w:proofErr w:type="spellEnd"/>
      <w:r w:rsidRPr="00DC7752">
        <w:rPr>
          <w:rFonts w:ascii="Trebuchet MS" w:hAnsi="Trebuchet MS"/>
        </w:rPr>
        <w:t xml:space="preserve"> care </w:t>
      </w:r>
      <w:proofErr w:type="spellStart"/>
      <w:r w:rsidRPr="00DC7752">
        <w:rPr>
          <w:rFonts w:ascii="Trebuchet MS" w:hAnsi="Trebuchet MS"/>
        </w:rPr>
        <w:t>să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reflecte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nevoile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reale</w:t>
      </w:r>
      <w:proofErr w:type="spellEnd"/>
      <w:r w:rsidRPr="00DC7752">
        <w:rPr>
          <w:rFonts w:ascii="Trebuchet MS" w:hAnsi="Trebuchet MS"/>
        </w:rPr>
        <w:t xml:space="preserve"> ale </w:t>
      </w:r>
      <w:proofErr w:type="spellStart"/>
      <w:r w:rsidRPr="00DC7752">
        <w:rPr>
          <w:rFonts w:ascii="Trebuchet MS" w:hAnsi="Trebuchet MS"/>
        </w:rPr>
        <w:t>oamenilor</w:t>
      </w:r>
      <w:proofErr w:type="spellEnd"/>
      <w:r w:rsidRPr="00DC7752">
        <w:rPr>
          <w:rFonts w:ascii="Trebuchet MS" w:hAnsi="Trebuchet MS"/>
        </w:rPr>
        <w:t xml:space="preserve"> </w:t>
      </w:r>
      <w:proofErr w:type="spellStart"/>
      <w:r w:rsidRPr="00DC7752">
        <w:rPr>
          <w:rFonts w:ascii="Trebuchet MS" w:hAnsi="Trebuchet MS"/>
        </w:rPr>
        <w:t>muncii</w:t>
      </w:r>
      <w:proofErr w:type="spellEnd"/>
      <w:r w:rsidRPr="00DC7752">
        <w:rPr>
          <w:rFonts w:ascii="Trebuchet MS" w:hAnsi="Trebuchet MS"/>
        </w:rPr>
        <w:t>.</w:t>
      </w:r>
    </w:p>
    <w:p w14:paraId="2ECB0F4F" w14:textId="2C479AA1" w:rsidR="00DC7752" w:rsidRDefault="00DC7752" w:rsidP="00DC7752">
      <w:r>
        <w:t xml:space="preserve"> </w:t>
      </w:r>
    </w:p>
    <w:p w14:paraId="247EE410" w14:textId="4F82FFC4" w:rsidR="00D64DC9" w:rsidRDefault="00D64DC9"/>
    <w:sectPr w:rsidR="00D64DC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69647" w14:textId="77777777" w:rsidR="00204B34" w:rsidRDefault="00204B34" w:rsidP="00DC7752">
      <w:pPr>
        <w:spacing w:after="0" w:line="240" w:lineRule="auto"/>
      </w:pPr>
      <w:r>
        <w:separator/>
      </w:r>
    </w:p>
  </w:endnote>
  <w:endnote w:type="continuationSeparator" w:id="0">
    <w:p w14:paraId="723A2DB6" w14:textId="77777777" w:rsidR="00204B34" w:rsidRDefault="00204B34" w:rsidP="00DC7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19F8C" w14:textId="77777777" w:rsidR="00204B34" w:rsidRDefault="00204B34" w:rsidP="00DC7752">
      <w:pPr>
        <w:spacing w:after="0" w:line="240" w:lineRule="auto"/>
      </w:pPr>
      <w:r>
        <w:separator/>
      </w:r>
    </w:p>
  </w:footnote>
  <w:footnote w:type="continuationSeparator" w:id="0">
    <w:p w14:paraId="16F20DBA" w14:textId="77777777" w:rsidR="00204B34" w:rsidRDefault="00204B34" w:rsidP="00DC7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9F8BE" w14:textId="5E56CF61" w:rsidR="00DC7752" w:rsidRDefault="00DC7752">
    <w:pPr>
      <w:pStyle w:val="Ante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657EE47" wp14:editId="021A6F07">
          <wp:simplePos x="0" y="0"/>
          <wp:positionH relativeFrom="margin">
            <wp:align>center</wp:align>
          </wp:positionH>
          <wp:positionV relativeFrom="paragraph">
            <wp:posOffset>-327660</wp:posOffset>
          </wp:positionV>
          <wp:extent cx="7352665" cy="1054735"/>
          <wp:effectExtent l="0" t="0" r="635" b="0"/>
          <wp:wrapTight wrapText="bothSides">
            <wp:wrapPolygon edited="0">
              <wp:start x="0" y="0"/>
              <wp:lineTo x="0" y="21067"/>
              <wp:lineTo x="21546" y="21067"/>
              <wp:lineTo x="21546" y="0"/>
              <wp:lineTo x="0" y="0"/>
            </wp:wrapPolygon>
          </wp:wrapTight>
          <wp:docPr id="947978575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266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562D1E"/>
    <w:multiLevelType w:val="multilevel"/>
    <w:tmpl w:val="2D3A7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1809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40D"/>
    <w:rsid w:val="00204B34"/>
    <w:rsid w:val="0032147F"/>
    <w:rsid w:val="00593347"/>
    <w:rsid w:val="0083512E"/>
    <w:rsid w:val="00B64605"/>
    <w:rsid w:val="00C0005D"/>
    <w:rsid w:val="00C17C90"/>
    <w:rsid w:val="00D64DC9"/>
    <w:rsid w:val="00DC7752"/>
    <w:rsid w:val="00E0693D"/>
    <w:rsid w:val="00EC69CF"/>
    <w:rsid w:val="00FF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44664"/>
  <w15:chartTrackingRefBased/>
  <w15:docId w15:val="{647DDBCE-B3D8-4B01-830D-F6BDAB665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F24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F24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F24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F24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F24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F24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F24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F24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F24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F24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F24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F24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F240D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F240D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F240D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F240D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F240D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F240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F24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F24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F24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F24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F24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F240D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F240D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F240D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F24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F240D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F240D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DC7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C7752"/>
  </w:style>
  <w:style w:type="paragraph" w:styleId="Subsol">
    <w:name w:val="footer"/>
    <w:basedOn w:val="Normal"/>
    <w:link w:val="SubsolCaracter"/>
    <w:uiPriority w:val="99"/>
    <w:unhideWhenUsed/>
    <w:rsid w:val="00DC7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C77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Kirmizigul</dc:creator>
  <cp:keywords/>
  <dc:description/>
  <cp:lastModifiedBy>Kevin Kirmizigul</cp:lastModifiedBy>
  <cp:revision>3</cp:revision>
  <dcterms:created xsi:type="dcterms:W3CDTF">2025-11-10T13:25:00Z</dcterms:created>
  <dcterms:modified xsi:type="dcterms:W3CDTF">2025-11-10T13:35:00Z</dcterms:modified>
</cp:coreProperties>
</file>